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C8" w:rsidRPr="00A356DB" w:rsidRDefault="00B567C8" w:rsidP="00B567C8">
      <w:pPr>
        <w:pStyle w:val="ListParagraph"/>
        <w:ind w:left="0"/>
        <w:rPr>
          <w:b/>
          <w:color w:val="000000" w:themeColor="text1"/>
          <w:sz w:val="36"/>
          <w:szCs w:val="36"/>
        </w:rPr>
      </w:pPr>
    </w:p>
    <w:tbl>
      <w:tblPr>
        <w:tblStyle w:val="MediumShading2-Accent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880"/>
        <w:gridCol w:w="2970"/>
        <w:gridCol w:w="1278"/>
      </w:tblGrid>
      <w:tr w:rsidR="00B567C8" w:rsidRPr="00DF20F9" w:rsidTr="003C6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567C8" w:rsidRDefault="00B567C8" w:rsidP="003C6853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Study Materials</w:t>
            </w:r>
          </w:p>
          <w:p w:rsidR="00B567C8" w:rsidRPr="00153E50" w:rsidRDefault="00B567C8" w:rsidP="003C6853">
            <w:pPr>
              <w:pStyle w:val="ListParagraph"/>
              <w:ind w:left="0"/>
              <w:rPr>
                <w:i/>
                <w:color w:val="FF0000"/>
                <w:u w:val="single"/>
              </w:rPr>
            </w:pPr>
            <w:r w:rsidRPr="00153E50">
              <w:rPr>
                <w:i/>
                <w:color w:val="FF0000"/>
                <w:u w:val="single"/>
              </w:rPr>
              <w:t>This must be completed before other training</w:t>
            </w:r>
            <w:r>
              <w:rPr>
                <w:i/>
                <w:color w:val="FF0000"/>
                <w:u w:val="single"/>
              </w:rPr>
              <w:t xml:space="preserve"> in this section</w:t>
            </w:r>
            <w:r w:rsidRPr="00153E50">
              <w:rPr>
                <w:i/>
                <w:color w:val="FF0000"/>
                <w:u w:val="single"/>
              </w:rPr>
              <w:t xml:space="preserve"> is started</w:t>
            </w:r>
          </w:p>
          <w:p w:rsidR="00B567C8" w:rsidRDefault="00B567C8" w:rsidP="003C6853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 w:rsidRPr="00A80129">
              <w:rPr>
                <w:b w:val="0"/>
                <w:color w:val="000000" w:themeColor="text1"/>
                <w:sz w:val="20"/>
                <w:szCs w:val="20"/>
              </w:rPr>
              <w:t xml:space="preserve">Set up includes a </w:t>
            </w:r>
            <w:r>
              <w:rPr>
                <w:b w:val="0"/>
                <w:color w:val="000000" w:themeColor="text1"/>
                <w:sz w:val="20"/>
                <w:szCs w:val="20"/>
              </w:rPr>
              <w:t>computer or tablet that has internet access.  Ability to print from the training materials</w:t>
            </w:r>
          </w:p>
          <w:p w:rsidR="00B567C8" w:rsidRPr="00DE64D2" w:rsidRDefault="00B567C8" w:rsidP="003C6853">
            <w:pPr>
              <w:pStyle w:val="ListParagraph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567C8" w:rsidRDefault="00B567C8" w:rsidP="003C685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B567C8" w:rsidRPr="00A356DB" w:rsidRDefault="00B567C8" w:rsidP="003C685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  <w:r w:rsidRPr="00A356DB">
              <w:rPr>
                <w:b w:val="0"/>
                <w:color w:val="000000" w:themeColor="text1"/>
                <w:sz w:val="20"/>
                <w:szCs w:val="20"/>
              </w:rPr>
              <w:t xml:space="preserve">Train on the following and have them practice:  </w:t>
            </w:r>
          </w:p>
          <w:p w:rsidR="00B567C8" w:rsidRPr="00A356DB" w:rsidRDefault="00B567C8" w:rsidP="003C685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B567C8" w:rsidRPr="00A356DB" w:rsidRDefault="00B567C8" w:rsidP="00B567C8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 w:rsidRPr="00A80129">
              <w:rPr>
                <w:b w:val="0"/>
                <w:i/>
                <w:color w:val="000000" w:themeColor="text1"/>
                <w:sz w:val="20"/>
                <w:szCs w:val="20"/>
              </w:rPr>
              <w:t xml:space="preserve">Study </w:t>
            </w:r>
            <w:r>
              <w:rPr>
                <w:b w:val="0"/>
                <w:i/>
                <w:color w:val="000000" w:themeColor="text1"/>
                <w:sz w:val="20"/>
                <w:szCs w:val="20"/>
              </w:rPr>
              <w:t>Warehouse Skills at</w:t>
            </w:r>
            <w:r w:rsidRPr="004B24A1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hyperlink r:id="rId8" w:history="1">
              <w:r w:rsidRPr="00A356DB">
                <w:rPr>
                  <w:rStyle w:val="Hyperlink"/>
                  <w:color w:val="215868" w:themeColor="accent5" w:themeShade="80"/>
                  <w:sz w:val="20"/>
                  <w:szCs w:val="20"/>
                </w:rPr>
                <w:t>http://kmsprocedure.weebly.com/cm1-trng-1f-warehouse-skills.html</w:t>
              </w:r>
            </w:hyperlink>
          </w:p>
          <w:p w:rsidR="00B567C8" w:rsidRPr="00A356DB" w:rsidRDefault="00B567C8" w:rsidP="003C6853">
            <w:pPr>
              <w:pStyle w:val="ListParagraph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</w:p>
          <w:p w:rsidR="00B567C8" w:rsidRPr="00C20082" w:rsidRDefault="00B567C8" w:rsidP="00B567C8">
            <w:pPr>
              <w:pStyle w:val="ListParagraph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  <w:r w:rsidRPr="00C20082">
              <w:rPr>
                <w:i/>
                <w:color w:val="000000" w:themeColor="text1"/>
                <w:sz w:val="20"/>
                <w:szCs w:val="20"/>
              </w:rPr>
              <w:t>Print and pass Warehouse Skills Test at</w:t>
            </w:r>
            <w:r w:rsidRPr="00C2008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t xml:space="preserve"> </w:t>
            </w:r>
            <w:hyperlink r:id="rId9" w:history="1">
              <w:r w:rsidRPr="00C20082">
                <w:rPr>
                  <w:rStyle w:val="Hyperlink"/>
                  <w:color w:val="000080" w:themeColor="hyperlink" w:themeShade="80"/>
                  <w:sz w:val="20"/>
                  <w:szCs w:val="20"/>
                </w:rPr>
                <w:t>http://kmsprocedure.weebly.com/cm1-warehouse-skills-test.html</w:t>
              </w:r>
            </w:hyperlink>
            <w:r w:rsidRPr="00C20082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567C8" w:rsidRPr="0011161C" w:rsidRDefault="00B567C8" w:rsidP="003C6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567C8" w:rsidRPr="00CF3420" w:rsidRDefault="00B567C8" w:rsidP="003C6853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000000" w:themeColor="text1"/>
                <w:sz w:val="16"/>
                <w:szCs w:val="16"/>
              </w:rPr>
            </w:pPr>
            <w:r>
              <w:rPr>
                <w:b w:val="0"/>
                <w:i/>
                <w:color w:val="000000" w:themeColor="text1"/>
                <w:sz w:val="16"/>
                <w:szCs w:val="16"/>
              </w:rPr>
              <w:t xml:space="preserve">Check off and initial </w:t>
            </w:r>
            <w:r w:rsidRPr="00CF3420">
              <w:rPr>
                <w:b w:val="0"/>
                <w:i/>
                <w:color w:val="000000" w:themeColor="text1"/>
                <w:sz w:val="16"/>
                <w:szCs w:val="16"/>
              </w:rPr>
              <w:t>as completed</w:t>
            </w:r>
          </w:p>
          <w:p w:rsidR="00B567C8" w:rsidRPr="0011161C" w:rsidRDefault="00B567C8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B567C8" w:rsidRPr="0011161C" w:rsidRDefault="00B567C8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B567C8" w:rsidRPr="0011161C" w:rsidRDefault="00B567C8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B567C8" w:rsidRPr="0011161C" w:rsidRDefault="00B567C8" w:rsidP="003C68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1161C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ABED5C" wp14:editId="6BBDC5A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44450</wp:posOffset>
                      </wp:positionV>
                      <wp:extent cx="257175" cy="152400"/>
                      <wp:effectExtent l="57150" t="57150" r="66675" b="571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.55pt;margin-top:3.5pt;width:20.2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" fillcolor="window" strokecolor="#9bbb59" strokeweight="2pt"/>
                  </w:pict>
                </mc:Fallback>
              </mc:AlternateContent>
            </w:r>
            <w:r w:rsidRPr="0011161C">
              <w:rPr>
                <w:color w:val="000000" w:themeColor="text1"/>
                <w:sz w:val="20"/>
                <w:szCs w:val="20"/>
              </w:rPr>
              <w:t xml:space="preserve">       </w:t>
            </w:r>
          </w:p>
          <w:p w:rsidR="00B567C8" w:rsidRPr="0011161C" w:rsidRDefault="00B567C8" w:rsidP="003C68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B567C8" w:rsidRPr="0011161C" w:rsidRDefault="00B567C8" w:rsidP="003C68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B567C8" w:rsidRPr="0011161C" w:rsidRDefault="00B567C8" w:rsidP="003C68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B567C8" w:rsidRPr="0011161C" w:rsidRDefault="00B567C8" w:rsidP="003C68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B567C8" w:rsidRPr="0011161C" w:rsidRDefault="00B567C8" w:rsidP="003C685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E28577" wp14:editId="0926FE3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-6985</wp:posOffset>
                      </wp:positionV>
                      <wp:extent cx="257175" cy="152400"/>
                      <wp:effectExtent l="57150" t="57150" r="66675" b="571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.55pt;margin-top:-.55pt;width:20.2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" fillcolor="window" strokecolor="#9bbb59" strokeweight="2pt"/>
                  </w:pict>
                </mc:Fallback>
              </mc:AlternateContent>
            </w:r>
            <w:r w:rsidRPr="0011161C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         </w:t>
            </w:r>
          </w:p>
          <w:p w:rsidR="00B567C8" w:rsidRPr="0011161C" w:rsidRDefault="00B567C8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1161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567C8" w:rsidRPr="0011161C" w:rsidRDefault="00B567C8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11161C">
              <w:rPr>
                <w:color w:val="000000" w:themeColor="text1"/>
                <w:sz w:val="20"/>
                <w:szCs w:val="20"/>
              </w:rPr>
              <w:t xml:space="preserve">                </w:t>
            </w:r>
            <w:r w:rsidRPr="0011161C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7C8" w:rsidRPr="002A2235" w:rsidRDefault="00B567C8" w:rsidP="003C6853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6"/>
                <w:szCs w:val="16"/>
              </w:rPr>
            </w:pPr>
            <w:r w:rsidRPr="00C20082">
              <w:rPr>
                <w:rFonts w:cs="Iskoola Pota"/>
                <w:b w:val="0"/>
                <w:i/>
                <w:color w:val="000000" w:themeColor="text1"/>
                <w:sz w:val="16"/>
                <w:szCs w:val="16"/>
              </w:rPr>
              <w:t xml:space="preserve">Trainer Notes </w:t>
            </w:r>
            <w:r>
              <w:rPr>
                <w:rFonts w:cs="Iskoola Pota"/>
                <w:b w:val="0"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B567C8" w:rsidRPr="00DF20F9" w:rsidTr="003C6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567C8" w:rsidRPr="00DE64D2" w:rsidRDefault="00B567C8" w:rsidP="003C6853">
            <w:pPr>
              <w:pStyle w:val="ListParagraph"/>
              <w:ind w:left="0"/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Warehouse Basics</w:t>
            </w:r>
          </w:p>
          <w:p w:rsidR="00B567C8" w:rsidRPr="00DE64D2" w:rsidRDefault="00B567C8" w:rsidP="003C6853">
            <w:pPr>
              <w:rPr>
                <w:b w:val="0"/>
                <w:sz w:val="20"/>
                <w:szCs w:val="20"/>
              </w:rPr>
            </w:pPr>
            <w:r w:rsidRPr="00DE64D2">
              <w:rPr>
                <w:b w:val="0"/>
                <w:color w:val="000000" w:themeColor="text1"/>
                <w:sz w:val="20"/>
                <w:szCs w:val="20"/>
              </w:rPr>
              <w:t xml:space="preserve">Set up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-  Straight truck, north bay of warehouse,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B567C8" w:rsidRDefault="00B567C8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B567C8" w:rsidRPr="00DE64D2" w:rsidRDefault="00B567C8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E64D2">
              <w:rPr>
                <w:color w:val="000000" w:themeColor="text1"/>
                <w:sz w:val="20"/>
                <w:szCs w:val="20"/>
              </w:rPr>
              <w:t xml:space="preserve">Train on the following and have them practice:  </w:t>
            </w:r>
          </w:p>
          <w:p w:rsidR="00B567C8" w:rsidRPr="00DE64D2" w:rsidRDefault="00B567C8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B567C8" w:rsidRPr="008A1CD3" w:rsidRDefault="00B567C8" w:rsidP="00B567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Using a straight truck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demonstrate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and have them practice proper guidance of you backing a straight truck to the door of north bay.  Show them clear hand signals of </w:t>
            </w:r>
          </w:p>
          <w:p w:rsidR="00B567C8" w:rsidRPr="008A1CD3" w:rsidRDefault="00B567C8" w:rsidP="00B567C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continuing backwards, </w:t>
            </w:r>
          </w:p>
          <w:p w:rsidR="00B567C8" w:rsidRPr="008A1CD3" w:rsidRDefault="00B567C8" w:rsidP="00B567C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going left or right</w:t>
            </w:r>
          </w:p>
          <w:p w:rsidR="00B567C8" w:rsidRPr="00E82C20" w:rsidRDefault="00B567C8" w:rsidP="00B567C8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stopping</w:t>
            </w:r>
          </w:p>
          <w:p w:rsidR="00B567C8" w:rsidRPr="00E82C20" w:rsidRDefault="00B567C8" w:rsidP="003C685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567C8" w:rsidRPr="008A1CD3" w:rsidRDefault="00B567C8" w:rsidP="00B567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Set up the tools of a staging area for unloading SIT.  Properly locate items and set up a staging area including the following items:</w:t>
            </w:r>
          </w:p>
          <w:p w:rsidR="00B567C8" w:rsidRPr="008A1CD3" w:rsidRDefault="00B567C8" w:rsidP="00B567C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Warehouse pad cart</w:t>
            </w:r>
          </w:p>
          <w:p w:rsidR="00B567C8" w:rsidRPr="008A1CD3" w:rsidRDefault="00B567C8" w:rsidP="00B567C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Check-off cart</w:t>
            </w:r>
          </w:p>
          <w:p w:rsidR="00B567C8" w:rsidRPr="008A1CD3" w:rsidRDefault="00B567C8" w:rsidP="00B567C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Warehouse hand truck</w:t>
            </w:r>
          </w:p>
          <w:p w:rsidR="00B567C8" w:rsidRPr="008A1CD3" w:rsidRDefault="00B567C8" w:rsidP="00B567C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Stretch Wrap</w:t>
            </w:r>
          </w:p>
          <w:p w:rsidR="00B567C8" w:rsidRPr="008A1CD3" w:rsidRDefault="00B567C8" w:rsidP="00B567C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Roll of tape</w:t>
            </w:r>
          </w:p>
          <w:p w:rsidR="00B567C8" w:rsidRPr="00E82C20" w:rsidRDefault="00B567C8" w:rsidP="003C685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B567C8" w:rsidRPr="00E82C20" w:rsidRDefault="00B567C8" w:rsidP="00B567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Demonstrate 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repad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on a chest of drawers using a warehouse pad and tape.  Explain that all SIT needs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repadded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 Have them practice on chest of drawers.</w:t>
            </w:r>
          </w:p>
          <w:p w:rsidR="00B567C8" w:rsidRPr="00E82C20" w:rsidRDefault="00B567C8" w:rsidP="003C6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E82C20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E82C2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2C2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B567C8" w:rsidRPr="009D2188" w:rsidRDefault="00B567C8" w:rsidP="00B567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Explain OS rack.  </w:t>
            </w:r>
            <w:r w:rsidRPr="009D2188">
              <w:rPr>
                <w:color w:val="000000" w:themeColor="text1"/>
                <w:sz w:val="20"/>
                <w:szCs w:val="20"/>
              </w:rPr>
              <w:t xml:space="preserve">Stretch wrap a couch using 2 DP’s </w:t>
            </w:r>
            <w:r>
              <w:rPr>
                <w:color w:val="000000" w:themeColor="text1"/>
                <w:sz w:val="20"/>
                <w:szCs w:val="20"/>
              </w:rPr>
              <w:t>and stretch wrap OS chair using 2 DP’s.  Show them how to keep the wrap tight, how to keep from burning fingers during application, and how to properly break stretch wrap.</w:t>
            </w:r>
          </w:p>
          <w:p w:rsidR="00B567C8" w:rsidRDefault="00B567C8" w:rsidP="003C685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B567C8" w:rsidRPr="009D2188" w:rsidRDefault="00B567C8" w:rsidP="003C685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B567C8" w:rsidRDefault="00B567C8" w:rsidP="00B567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9D2188">
              <w:rPr>
                <w:bCs/>
                <w:color w:val="000000" w:themeColor="text1"/>
                <w:sz w:val="20"/>
                <w:szCs w:val="20"/>
              </w:rPr>
              <w:t>Explain labels.  The</w:t>
            </w:r>
            <w:r>
              <w:rPr>
                <w:bCs/>
                <w:color w:val="000000" w:themeColor="text1"/>
                <w:sz w:val="20"/>
                <w:szCs w:val="20"/>
              </w:rPr>
              <w:t>i</w:t>
            </w:r>
            <w:r w:rsidRPr="009D2188">
              <w:rPr>
                <w:bCs/>
                <w:color w:val="000000" w:themeColor="text1"/>
                <w:sz w:val="20"/>
                <w:szCs w:val="20"/>
              </w:rPr>
              <w:t xml:space="preserve">r responsibility is to know how to properly attach them to a </w:t>
            </w:r>
            <w:r>
              <w:rPr>
                <w:bCs/>
                <w:color w:val="000000" w:themeColor="text1"/>
                <w:sz w:val="20"/>
                <w:szCs w:val="20"/>
              </w:rPr>
              <w:t>piece of O/S and to a storage vault</w:t>
            </w:r>
            <w:r w:rsidRPr="009D2188">
              <w:rPr>
                <w:bCs/>
                <w:color w:val="000000" w:themeColor="text1"/>
                <w:sz w:val="20"/>
                <w:szCs w:val="20"/>
              </w:rPr>
              <w:t xml:space="preserve">.  Have them practice attaching a label to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a vault and OS furniture item </w:t>
            </w:r>
            <w:r w:rsidRPr="009D2188">
              <w:rPr>
                <w:bCs/>
                <w:color w:val="000000" w:themeColor="text1"/>
                <w:sz w:val="20"/>
                <w:szCs w:val="20"/>
              </w:rPr>
              <w:t>using tape.</w:t>
            </w:r>
          </w:p>
          <w:p w:rsidR="00B567C8" w:rsidRPr="009D2188" w:rsidRDefault="00B567C8" w:rsidP="003C685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  <w:p w:rsidR="00B567C8" w:rsidRDefault="00B567C8" w:rsidP="00B567C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Sealing Crates.  Their responsibility is to know how to properly seal up crates.  Demonstrate the following and have them practice:</w:t>
            </w:r>
          </w:p>
          <w:p w:rsidR="00B567C8" w:rsidRDefault="00B567C8" w:rsidP="00B567C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Storage Vault with clips</w:t>
            </w:r>
          </w:p>
          <w:p w:rsidR="00854765" w:rsidRDefault="00854765" w:rsidP="00854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  <w:p w:rsidR="00854765" w:rsidRPr="00854765" w:rsidRDefault="00854765" w:rsidP="008547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  <w:p w:rsidR="00B567C8" w:rsidRPr="009D2188" w:rsidRDefault="00B567C8" w:rsidP="00B567C8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Crate with screws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567C8" w:rsidRPr="000E72E0" w:rsidRDefault="00B567C8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6"/>
                <w:szCs w:val="16"/>
              </w:rPr>
            </w:pPr>
            <w:r w:rsidRPr="000E72E0">
              <w:rPr>
                <w:i/>
                <w:color w:val="000000" w:themeColor="text1"/>
                <w:sz w:val="16"/>
                <w:szCs w:val="16"/>
              </w:rPr>
              <w:lastRenderedPageBreak/>
              <w:t>Check off and initial as completed</w:t>
            </w:r>
          </w:p>
          <w:p w:rsidR="00B567C8" w:rsidRPr="00CF3420" w:rsidRDefault="00B567C8" w:rsidP="003C685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B567C8" w:rsidRPr="00C772EA" w:rsidRDefault="00B567C8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E82C2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1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2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3            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C772EA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B567C8" w:rsidRPr="00E82C20" w:rsidRDefault="00B567C8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82C20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:rsidR="00B567C8" w:rsidRDefault="00B567C8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B567C8" w:rsidRPr="002417DB" w:rsidRDefault="00B567C8" w:rsidP="003C68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17DB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</w:p>
          <w:p w:rsidR="00B567C8" w:rsidRPr="00DA5F64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B41C34" wp14:editId="3EAADFC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12065</wp:posOffset>
                      </wp:positionV>
                      <wp:extent cx="257175" cy="152400"/>
                      <wp:effectExtent l="57150" t="57150" r="66675" b="571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.3pt;margin-top:.95pt;width:20.2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" fillcolor="window" strokecolor="#9bbb59" strokeweight="2pt"/>
                  </w:pict>
                </mc:Fallback>
              </mc:AlternateContent>
            </w: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5F64">
              <w:rPr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46B8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1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2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3     </w:t>
            </w: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1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2 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3       </w:t>
            </w: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854765" w:rsidRDefault="00854765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854765" w:rsidRDefault="00854765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1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2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3</w:t>
            </w: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854765" w:rsidRDefault="00854765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B567C8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854765" w:rsidRDefault="00854765" w:rsidP="00854765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854765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54765" w:rsidRDefault="00854765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854765" w:rsidRDefault="00854765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854765" w:rsidRDefault="00854765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854765" w:rsidRDefault="00854765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854765" w:rsidRDefault="00854765" w:rsidP="00854765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1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2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3</w:t>
            </w:r>
          </w:p>
          <w:p w:rsidR="00854765" w:rsidRDefault="00854765" w:rsidP="00854765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854765" w:rsidRDefault="00854765" w:rsidP="00854765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  <w:p w:rsidR="00854765" w:rsidRDefault="00854765" w:rsidP="00854765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1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2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B567C8" w:rsidRPr="00E46B85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sz w:val="24"/>
                <w:szCs w:val="24"/>
              </w:rPr>
            </w:pPr>
            <w:r w:rsidRPr="00C772EA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67C8" w:rsidRPr="002A2235" w:rsidRDefault="00B567C8" w:rsidP="003C6853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>
              <w:rPr>
                <w:rFonts w:cs="Iskoola Pota"/>
                <w:i/>
                <w:color w:val="000000" w:themeColor="text1"/>
                <w:sz w:val="16"/>
                <w:szCs w:val="16"/>
              </w:rPr>
              <w:lastRenderedPageBreak/>
              <w:t xml:space="preserve"> </w:t>
            </w:r>
            <w:r w:rsidRPr="00C20082">
              <w:rPr>
                <w:rFonts w:cs="Iskoola Pota"/>
                <w:i/>
                <w:color w:val="000000" w:themeColor="text1"/>
                <w:sz w:val="16"/>
                <w:szCs w:val="16"/>
              </w:rPr>
              <w:t xml:space="preserve"> Trainer Notes</w:t>
            </w:r>
          </w:p>
        </w:tc>
      </w:tr>
    </w:tbl>
    <w:p w:rsidR="0085673F" w:rsidRDefault="0085673F"/>
    <w:sectPr w:rsidR="0085673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07" w:rsidRDefault="009E2007" w:rsidP="00854765">
      <w:pPr>
        <w:spacing w:after="0" w:line="240" w:lineRule="auto"/>
      </w:pPr>
      <w:r>
        <w:separator/>
      </w:r>
    </w:p>
  </w:endnote>
  <w:endnote w:type="continuationSeparator" w:id="0">
    <w:p w:rsidR="009E2007" w:rsidRDefault="009E2007" w:rsidP="0085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07" w:rsidRDefault="009E2007" w:rsidP="00854765">
      <w:pPr>
        <w:spacing w:after="0" w:line="240" w:lineRule="auto"/>
      </w:pPr>
      <w:r>
        <w:separator/>
      </w:r>
    </w:p>
  </w:footnote>
  <w:footnote w:type="continuationSeparator" w:id="0">
    <w:p w:rsidR="009E2007" w:rsidRDefault="009E2007" w:rsidP="0085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65" w:rsidRDefault="00854765" w:rsidP="00854765">
    <w:pPr>
      <w:pStyle w:val="Heading1"/>
    </w:pPr>
    <w:r>
      <w:t>Warehouse Skills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304A"/>
    <w:multiLevelType w:val="hybridMultilevel"/>
    <w:tmpl w:val="A61AA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6D48"/>
    <w:multiLevelType w:val="hybridMultilevel"/>
    <w:tmpl w:val="A488A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B14AB"/>
    <w:multiLevelType w:val="hybridMultilevel"/>
    <w:tmpl w:val="87C03B04"/>
    <w:lvl w:ilvl="0" w:tplc="FD7C246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462609"/>
    <w:multiLevelType w:val="hybridMultilevel"/>
    <w:tmpl w:val="0602FD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63"/>
    <w:rsid w:val="00854765"/>
    <w:rsid w:val="0085673F"/>
    <w:rsid w:val="009E2007"/>
    <w:rsid w:val="00B15663"/>
    <w:rsid w:val="00B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C8"/>
  </w:style>
  <w:style w:type="paragraph" w:styleId="Heading1">
    <w:name w:val="heading 1"/>
    <w:basedOn w:val="Normal"/>
    <w:next w:val="Normal"/>
    <w:link w:val="Heading1Char"/>
    <w:uiPriority w:val="9"/>
    <w:qFormat/>
    <w:rsid w:val="00854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C8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B567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567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765"/>
  </w:style>
  <w:style w:type="paragraph" w:styleId="Footer">
    <w:name w:val="footer"/>
    <w:basedOn w:val="Normal"/>
    <w:link w:val="FooterChar"/>
    <w:uiPriority w:val="99"/>
    <w:unhideWhenUsed/>
    <w:rsid w:val="0085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765"/>
  </w:style>
  <w:style w:type="character" w:customStyle="1" w:styleId="Heading1Char">
    <w:name w:val="Heading 1 Char"/>
    <w:basedOn w:val="DefaultParagraphFont"/>
    <w:link w:val="Heading1"/>
    <w:uiPriority w:val="9"/>
    <w:rsid w:val="00854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C8"/>
  </w:style>
  <w:style w:type="paragraph" w:styleId="Heading1">
    <w:name w:val="heading 1"/>
    <w:basedOn w:val="Normal"/>
    <w:next w:val="Normal"/>
    <w:link w:val="Heading1Char"/>
    <w:uiPriority w:val="9"/>
    <w:qFormat/>
    <w:rsid w:val="00854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C8"/>
    <w:pPr>
      <w:ind w:left="720"/>
      <w:contextualSpacing/>
    </w:pPr>
  </w:style>
  <w:style w:type="table" w:styleId="MediumShading2-Accent3">
    <w:name w:val="Medium Shading 2 Accent 3"/>
    <w:basedOn w:val="TableNormal"/>
    <w:uiPriority w:val="64"/>
    <w:rsid w:val="00B567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567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765"/>
  </w:style>
  <w:style w:type="paragraph" w:styleId="Footer">
    <w:name w:val="footer"/>
    <w:basedOn w:val="Normal"/>
    <w:link w:val="FooterChar"/>
    <w:uiPriority w:val="99"/>
    <w:unhideWhenUsed/>
    <w:rsid w:val="00854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765"/>
  </w:style>
  <w:style w:type="character" w:customStyle="1" w:styleId="Heading1Char">
    <w:name w:val="Heading 1 Char"/>
    <w:basedOn w:val="DefaultParagraphFont"/>
    <w:link w:val="Heading1"/>
    <w:uiPriority w:val="9"/>
    <w:rsid w:val="00854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sprocedure.weebly.com/cm1-trng-1f-warehouse-skill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msprocedure.weebly.com/cm1-warehouse-skills-t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Justin</cp:lastModifiedBy>
  <cp:revision>3</cp:revision>
  <dcterms:created xsi:type="dcterms:W3CDTF">2013-03-18T20:10:00Z</dcterms:created>
  <dcterms:modified xsi:type="dcterms:W3CDTF">2013-03-18T21:17:00Z</dcterms:modified>
</cp:coreProperties>
</file>